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E9D2" w14:textId="4A264300" w:rsidR="002934BF" w:rsidRDefault="00F76343" w:rsidP="00F76343">
      <w:pPr>
        <w:jc w:val="center"/>
        <w:rPr>
          <w:b/>
          <w:bCs/>
          <w:sz w:val="50"/>
          <w:szCs w:val="50"/>
          <w:u w:val="single"/>
        </w:rPr>
      </w:pPr>
      <w:r w:rsidRPr="00F76343">
        <w:rPr>
          <w:b/>
          <w:bCs/>
          <w:sz w:val="50"/>
          <w:szCs w:val="50"/>
          <w:u w:val="single"/>
        </w:rPr>
        <w:t>Open Piešťany 2023</w:t>
      </w:r>
    </w:p>
    <w:p w14:paraId="38E52BE5" w14:textId="530D55D3" w:rsidR="00F76343" w:rsidRDefault="00F76343" w:rsidP="00F76343">
      <w:r>
        <w:t>Od 11. do 19. července 2023 jsem se stejně jako minulý rok zúčastnil turnaje ve slovenských Piešťanech a stejně jako minulý rok jsem na turnaj přijel po pouhém dnu odpočinku po devíti partiích v Českých Budějovicích. Co se týče destinace a organizace turnaje tak si rozhodně nemám na co stěžovat, Piešťany jsou nádherné město s </w:t>
      </w:r>
      <w:r w:rsidR="00566F1C">
        <w:t>krásným</w:t>
      </w:r>
      <w:r>
        <w:t xml:space="preserve"> parkem a obecně dobrou atmosférou a hrací podmínky mi také vyhovovaly. Ocenil jsem třeba studenou vodu s citrónem, která byla všem dostupná a vzhledem k velkému vedru přišla vhod. </w:t>
      </w:r>
      <w:r w:rsidR="002F70C9">
        <w:t>V hracím prostoru bylo navíc dost místa, takže byl při partii</w:t>
      </w:r>
      <w:r w:rsidR="008D347A">
        <w:t xml:space="preserve"> i</w:t>
      </w:r>
      <w:r w:rsidR="002F70C9">
        <w:t xml:space="preserve"> dobrý vzduch.</w:t>
      </w:r>
    </w:p>
    <w:p w14:paraId="46366A23" w14:textId="5FC86BB9" w:rsidR="00D125ED" w:rsidRDefault="002F70C9" w:rsidP="00F76343">
      <w:r>
        <w:t>Jak jsem zmínil, na turnaj jsem přijel s velmi malým odpoči</w:t>
      </w:r>
      <w:r w:rsidR="004615D8">
        <w:t>n</w:t>
      </w:r>
      <w:r>
        <w:t xml:space="preserve">kem a bohužel se to projevilo hned v prvním kole. Hrál jsem s mladým Indem a byl jsem v roli jasného favorita, hrál jsem ale špatně a poměrně zaslouženě jsem prohrál. To mě samozřejmě naštvalo, protože jsem tím okamžitě ztratil spoustu bodů na ELO a i šance na uhrání normy se mnohem zmenšily. Po celkem klidné výhře ve druhém kole navíc moje pozice vypadala bledě i ve třetím kole, nakonec se ale stal zázrak a partii jsem otočil a vyhrál jsem. Tato výhra byla velmi důležitá, protože jsem se konečně dostal k soupeřům </w:t>
      </w:r>
      <w:r w:rsidR="00842F59">
        <w:t>s</w:t>
      </w:r>
      <w:r>
        <w:t> tituly a většími ratingy a začal jsem se dostávat do formy. Nechci podrobně popisovat turnaj kolo od kola, ale stručně řečeno se mi začalo hodně dařit a získával jsem sebevědomí. Po výhře ve čtvrtém a šestém kole (5. kolo remis) jsem se dostal i s ratingem do plusu, ale tím moje úspěchy neskončily. V sedmém kole jsem remizoval se silným IM z Polska Kosakowskim, který nakonec celý turnaj vyhrál. V tuto chvíli začínala znovu vyplouvat šance na normu IM a ta se najednou stala mnohem dosažitelnější po neuvěřitelné partii v osmém kole, kterou jsem dokázal vyhrát. Do posledního kola mi stačila remíza a bílými figurami jsem si zahájení pohlídal a záhy mi můj soupeř remízu nabídl, což jsem pochopitelně přijal.</w:t>
      </w:r>
    </w:p>
    <w:p w14:paraId="62E1D696" w14:textId="5FA2080C" w:rsidR="002F70C9" w:rsidRDefault="00D125ED" w:rsidP="00F76343">
      <w:r>
        <w:t xml:space="preserve">Podařilo se mi tedy uhrát 2. normu IM i po nepodařeném startu a dokonce mých 6,5 bodů stačilo i na 3. místo v turnaji, o čem jsem se neodvažoval po prvním kole ani snít. Rozhodl jsem se přidat </w:t>
      </w:r>
      <w:r w:rsidR="00AC5C51">
        <w:t>partii ze sedmého kola</w:t>
      </w:r>
      <w:r w:rsidR="0069761E">
        <w:t>,</w:t>
      </w:r>
      <w:r w:rsidR="00AC5C51">
        <w:t xml:space="preserve"> která mi přišla hodně zajímavá.</w:t>
      </w:r>
    </w:p>
    <w:p w14:paraId="41FEE401" w14:textId="7EBDA7E8" w:rsidR="00D125ED" w:rsidRDefault="00D125ED" w:rsidP="00F76343">
      <w:hyperlink r:id="rId4" w:history="1">
        <w:r w:rsidRPr="00F26423">
          <w:rPr>
            <w:rStyle w:val="Hyperlink"/>
          </w:rPr>
          <w:t>https://www.chess.com/analysis/game/pgn/YBaWZGtCN?ta</w:t>
        </w:r>
        <w:r w:rsidRPr="00F26423">
          <w:rPr>
            <w:rStyle w:val="Hyperlink"/>
          </w:rPr>
          <w:t>b</w:t>
        </w:r>
        <w:r w:rsidRPr="00F26423">
          <w:rPr>
            <w:rStyle w:val="Hyperlink"/>
          </w:rPr>
          <w:t>=analysis</w:t>
        </w:r>
      </w:hyperlink>
    </w:p>
    <w:p w14:paraId="71326252" w14:textId="5F142161" w:rsidR="00D125ED" w:rsidRDefault="00D125ED" w:rsidP="00F76343">
      <w:r w:rsidRPr="00D125ED">
        <w:t xml:space="preserve">Závěrem bych chtěl poděkovat organizátorům </w:t>
      </w:r>
      <w:r>
        <w:t>turnaje za skvělou práci</w:t>
      </w:r>
      <w:r w:rsidRPr="00D125ED">
        <w:t xml:space="preserve"> a také ŠSČR </w:t>
      </w:r>
      <w:r>
        <w:t>za finanční podporu</w:t>
      </w:r>
      <w:r w:rsidRPr="00D125ED">
        <w:t>. Také děkuji svému dlouholetému trenérovi IM Sergeji Berezjukovi za</w:t>
      </w:r>
      <w:r>
        <w:t xml:space="preserve"> šachovou i nešachovou přípravu</w:t>
      </w:r>
      <w:r w:rsidRPr="00D125ED">
        <w:t>. Budu se těšit zase příští rok</w:t>
      </w:r>
    </w:p>
    <w:p w14:paraId="67535DD3" w14:textId="5458634F" w:rsidR="00D125ED" w:rsidRPr="00F76343" w:rsidRDefault="00D125ED" w:rsidP="00F76343">
      <w:r>
        <w:t>Štěpán Hrbek</w:t>
      </w:r>
    </w:p>
    <w:sectPr w:rsidR="00D125ED" w:rsidRPr="00F7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43"/>
    <w:rsid w:val="002934BF"/>
    <w:rsid w:val="002F70C9"/>
    <w:rsid w:val="004615D8"/>
    <w:rsid w:val="00566F1C"/>
    <w:rsid w:val="0069761E"/>
    <w:rsid w:val="00842F59"/>
    <w:rsid w:val="008D347A"/>
    <w:rsid w:val="00AC5C51"/>
    <w:rsid w:val="00C1634E"/>
    <w:rsid w:val="00D125ED"/>
    <w:rsid w:val="00F76343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2FF9"/>
  <w15:chartTrackingRefBased/>
  <w15:docId w15:val="{53EB5A2F-D783-4303-A673-43F48E47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ss.com/analysis/game/pgn/YBaWZGtCN?tab=analysi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Hrbek</dc:creator>
  <cp:keywords/>
  <dc:description/>
  <cp:lastModifiedBy>Štěpán Hrbek</cp:lastModifiedBy>
  <cp:revision>7</cp:revision>
  <dcterms:created xsi:type="dcterms:W3CDTF">2023-07-22T13:57:00Z</dcterms:created>
  <dcterms:modified xsi:type="dcterms:W3CDTF">2023-07-22T14:28:00Z</dcterms:modified>
</cp:coreProperties>
</file>